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6687D">
        <w:rPr>
          <w:rFonts w:ascii="Times New Roman" w:hAnsi="Times New Roman" w:cs="Times New Roman"/>
          <w:b/>
          <w:sz w:val="28"/>
          <w:szCs w:val="28"/>
        </w:rPr>
        <w:t>3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687D">
        <w:rPr>
          <w:rFonts w:ascii="Times New Roman" w:hAnsi="Times New Roman" w:cs="Times New Roman"/>
          <w:b/>
          <w:sz w:val="28"/>
          <w:szCs w:val="28"/>
        </w:rPr>
        <w:t>15</w:t>
      </w:r>
      <w:r w:rsidR="009F4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87D">
        <w:rPr>
          <w:rFonts w:ascii="Times New Roman" w:hAnsi="Times New Roman" w:cs="Times New Roman"/>
          <w:b/>
          <w:sz w:val="28"/>
          <w:szCs w:val="28"/>
        </w:rPr>
        <w:t>марта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</w:t>
      </w:r>
      <w:r w:rsidR="000668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06687D">
        <w:rPr>
          <w:rFonts w:ascii="Times New Roman" w:hAnsi="Times New Roman" w:cs="Times New Roman"/>
          <w:color w:val="FF0000"/>
          <w:sz w:val="28"/>
          <w:szCs w:val="28"/>
        </w:rPr>
        <w:t>16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011AE" w:rsidRDefault="00DE16E8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DDD">
        <w:rPr>
          <w:rFonts w:ascii="Times New Roman" w:hAnsi="Times New Roman" w:cs="Times New Roman"/>
          <w:sz w:val="28"/>
          <w:szCs w:val="28"/>
        </w:rPr>
        <w:t xml:space="preserve">. </w:t>
      </w:r>
      <w:r w:rsidR="002011AE">
        <w:rPr>
          <w:rFonts w:ascii="Times New Roman" w:hAnsi="Times New Roman" w:cs="Times New Roman"/>
          <w:sz w:val="28"/>
          <w:szCs w:val="28"/>
        </w:rPr>
        <w:t>О включении кандидатов на замещение вакантн</w:t>
      </w:r>
      <w:r w:rsidR="0006687D">
        <w:rPr>
          <w:rFonts w:ascii="Times New Roman" w:hAnsi="Times New Roman" w:cs="Times New Roman"/>
          <w:sz w:val="28"/>
          <w:szCs w:val="28"/>
        </w:rPr>
        <w:t xml:space="preserve">ой </w:t>
      </w:r>
      <w:r w:rsidR="002011AE">
        <w:rPr>
          <w:rFonts w:ascii="Times New Roman" w:hAnsi="Times New Roman" w:cs="Times New Roman"/>
          <w:sz w:val="28"/>
          <w:szCs w:val="28"/>
        </w:rPr>
        <w:t>должност</w:t>
      </w:r>
      <w:r w:rsidR="0006687D">
        <w:rPr>
          <w:rFonts w:ascii="Times New Roman" w:hAnsi="Times New Roman" w:cs="Times New Roman"/>
          <w:sz w:val="28"/>
          <w:szCs w:val="28"/>
        </w:rPr>
        <w:t>и</w:t>
      </w:r>
      <w:r w:rsidR="002011AE">
        <w:rPr>
          <w:rFonts w:ascii="Times New Roman" w:hAnsi="Times New Roman" w:cs="Times New Roman"/>
          <w:sz w:val="28"/>
          <w:szCs w:val="28"/>
        </w:rPr>
        <w:t xml:space="preserve"> старшего преподавателя </w:t>
      </w:r>
      <w:r w:rsidR="004715AE">
        <w:rPr>
          <w:rFonts w:ascii="Times New Roman" w:hAnsi="Times New Roman" w:cs="Times New Roman"/>
          <w:sz w:val="28"/>
          <w:szCs w:val="28"/>
        </w:rPr>
        <w:t>Института «</w:t>
      </w:r>
      <w:r w:rsidR="002011AE">
        <w:rPr>
          <w:rFonts w:ascii="Times New Roman" w:hAnsi="Times New Roman" w:cs="Times New Roman"/>
          <w:sz w:val="28"/>
          <w:szCs w:val="28"/>
        </w:rPr>
        <w:t>Академи</w:t>
      </w:r>
      <w:r w:rsidR="004715AE">
        <w:rPr>
          <w:rFonts w:ascii="Times New Roman" w:hAnsi="Times New Roman" w:cs="Times New Roman"/>
          <w:sz w:val="28"/>
          <w:szCs w:val="28"/>
        </w:rPr>
        <w:t>я</w:t>
      </w:r>
      <w:r w:rsidR="002011AE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 w:rsidR="004715AE">
        <w:rPr>
          <w:rFonts w:ascii="Times New Roman" w:hAnsi="Times New Roman" w:cs="Times New Roman"/>
          <w:sz w:val="28"/>
          <w:szCs w:val="28"/>
        </w:rPr>
        <w:t>».</w:t>
      </w:r>
    </w:p>
    <w:p w:rsidR="006A4D7B" w:rsidRDefault="002011AE" w:rsidP="006A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Ковальская Любовь Сергеевна – ученый секретарь,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5F075C" w:rsidRPr="00F0073C"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="006A4D7B">
        <w:rPr>
          <w:rFonts w:ascii="Times New Roman" w:hAnsi="Times New Roman" w:cs="Times New Roman"/>
          <w:sz w:val="28"/>
          <w:szCs w:val="28"/>
        </w:rPr>
        <w:t>Института «Академия строительства и а</w:t>
      </w:r>
      <w:r w:rsidR="006A4D7B">
        <w:rPr>
          <w:rFonts w:ascii="Times New Roman" w:hAnsi="Times New Roman" w:cs="Times New Roman"/>
          <w:sz w:val="28"/>
          <w:szCs w:val="28"/>
        </w:rPr>
        <w:t>р</w:t>
      </w:r>
      <w:r w:rsidR="006A4D7B">
        <w:rPr>
          <w:rFonts w:ascii="Times New Roman" w:hAnsi="Times New Roman" w:cs="Times New Roman"/>
          <w:sz w:val="28"/>
          <w:szCs w:val="28"/>
        </w:rPr>
        <w:t>хитектуры».</w:t>
      </w:r>
    </w:p>
    <w:p w:rsidR="004715AE" w:rsidRDefault="00DE16E8" w:rsidP="00471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1AE">
        <w:rPr>
          <w:rFonts w:ascii="Times New Roman" w:hAnsi="Times New Roman" w:cs="Times New Roman"/>
          <w:sz w:val="28"/>
          <w:szCs w:val="28"/>
        </w:rPr>
        <w:t>. О рекомендации к избранию на вакантн</w:t>
      </w:r>
      <w:r w:rsidR="0006687D">
        <w:rPr>
          <w:rFonts w:ascii="Times New Roman" w:hAnsi="Times New Roman" w:cs="Times New Roman"/>
          <w:sz w:val="28"/>
          <w:szCs w:val="28"/>
        </w:rPr>
        <w:t>ую</w:t>
      </w:r>
      <w:r w:rsidR="002011A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6687D">
        <w:rPr>
          <w:rFonts w:ascii="Times New Roman" w:hAnsi="Times New Roman" w:cs="Times New Roman"/>
          <w:sz w:val="28"/>
          <w:szCs w:val="28"/>
        </w:rPr>
        <w:t>ь</w:t>
      </w:r>
      <w:r w:rsidR="002011AE">
        <w:rPr>
          <w:rFonts w:ascii="Times New Roman" w:hAnsi="Times New Roman" w:cs="Times New Roman"/>
          <w:sz w:val="28"/>
          <w:szCs w:val="28"/>
        </w:rPr>
        <w:t xml:space="preserve"> старшего препод</w:t>
      </w:r>
      <w:r w:rsidR="002011AE">
        <w:rPr>
          <w:rFonts w:ascii="Times New Roman" w:hAnsi="Times New Roman" w:cs="Times New Roman"/>
          <w:sz w:val="28"/>
          <w:szCs w:val="28"/>
        </w:rPr>
        <w:t>а</w:t>
      </w:r>
      <w:r w:rsidR="002011AE">
        <w:rPr>
          <w:rFonts w:ascii="Times New Roman" w:hAnsi="Times New Roman" w:cs="Times New Roman"/>
          <w:sz w:val="28"/>
          <w:szCs w:val="28"/>
        </w:rPr>
        <w:t xml:space="preserve">вателя </w:t>
      </w:r>
      <w:r w:rsidR="004715AE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архитектуры».</w:t>
      </w:r>
    </w:p>
    <w:p w:rsidR="006A4D7B" w:rsidRDefault="002011AE" w:rsidP="006A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F0073C"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="006A4D7B">
        <w:rPr>
          <w:rFonts w:ascii="Times New Roman" w:hAnsi="Times New Roman" w:cs="Times New Roman"/>
          <w:sz w:val="28"/>
          <w:szCs w:val="28"/>
        </w:rPr>
        <w:t>Института «Акад</w:t>
      </w:r>
      <w:r w:rsidR="006A4D7B">
        <w:rPr>
          <w:rFonts w:ascii="Times New Roman" w:hAnsi="Times New Roman" w:cs="Times New Roman"/>
          <w:sz w:val="28"/>
          <w:szCs w:val="28"/>
        </w:rPr>
        <w:t>е</w:t>
      </w:r>
      <w:r w:rsidR="006A4D7B">
        <w:rPr>
          <w:rFonts w:ascii="Times New Roman" w:hAnsi="Times New Roman" w:cs="Times New Roman"/>
          <w:sz w:val="28"/>
          <w:szCs w:val="28"/>
        </w:rPr>
        <w:t>мия строительства и архитектуры».</w:t>
      </w:r>
    </w:p>
    <w:p w:rsidR="00E322FB" w:rsidRDefault="00E322FB" w:rsidP="006A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изменений в структуру Института «Академия строительства и архитектуры»</w:t>
      </w:r>
    </w:p>
    <w:p w:rsidR="00E322FB" w:rsidRDefault="00E322FB" w:rsidP="00E3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F0073C">
        <w:rPr>
          <w:rFonts w:ascii="Times New Roman" w:hAnsi="Times New Roman" w:cs="Times New Roman"/>
          <w:sz w:val="28"/>
          <w:szCs w:val="28"/>
        </w:rPr>
        <w:t xml:space="preserve"> – директор </w:t>
      </w:r>
      <w:r>
        <w:rPr>
          <w:rFonts w:ascii="Times New Roman" w:hAnsi="Times New Roman" w:cs="Times New Roman"/>
          <w:sz w:val="28"/>
          <w:szCs w:val="28"/>
        </w:rPr>
        <w:t>Института «Акад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мия строительства и архитектуры».</w:t>
      </w:r>
    </w:p>
    <w:p w:rsidR="001B047B" w:rsidRPr="001B047B" w:rsidRDefault="001B047B" w:rsidP="001B047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09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распределении бюджетных мест по </w:t>
      </w:r>
      <w:r w:rsidRPr="00D20945">
        <w:rPr>
          <w:rFonts w:ascii="Times New Roman" w:eastAsia="Times New Roman" w:hAnsi="Times New Roman"/>
          <w:sz w:val="28"/>
          <w:szCs w:val="28"/>
          <w:lang w:eastAsia="ru-RU"/>
        </w:rPr>
        <w:t>направлению подготовки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09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1B047B">
        <w:rPr>
          <w:rFonts w:ascii="Times New Roman" w:eastAsia="Times New Roman" w:hAnsi="Times New Roman"/>
          <w:sz w:val="28"/>
          <w:szCs w:val="28"/>
          <w:lang w:eastAsia="ru-RU"/>
        </w:rPr>
        <w:t>приема в Институт «Академия строительства и архитектуры»</w:t>
      </w:r>
    </w:p>
    <w:p w:rsidR="006A4D7B" w:rsidRDefault="001B047B" w:rsidP="005F0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7B">
        <w:rPr>
          <w:rFonts w:ascii="Times New Roman" w:hAnsi="Times New Roman" w:cs="Times New Roman"/>
          <w:sz w:val="28"/>
          <w:szCs w:val="28"/>
        </w:rPr>
        <w:t>5</w:t>
      </w:r>
      <w:r w:rsidR="006A4D7B" w:rsidRPr="001B047B">
        <w:rPr>
          <w:rFonts w:ascii="Times New Roman" w:hAnsi="Times New Roman" w:cs="Times New Roman"/>
          <w:sz w:val="28"/>
          <w:szCs w:val="28"/>
        </w:rPr>
        <w:t>. Об утверждении дополнительной профессиональной программы профе</w:t>
      </w:r>
      <w:r w:rsidR="006A4D7B" w:rsidRPr="001B047B">
        <w:rPr>
          <w:rFonts w:ascii="Times New Roman" w:hAnsi="Times New Roman" w:cs="Times New Roman"/>
          <w:sz w:val="28"/>
          <w:szCs w:val="28"/>
        </w:rPr>
        <w:t>с</w:t>
      </w:r>
      <w:r w:rsidR="006A4D7B" w:rsidRPr="001B047B">
        <w:rPr>
          <w:rFonts w:ascii="Times New Roman" w:hAnsi="Times New Roman" w:cs="Times New Roman"/>
          <w:sz w:val="28"/>
          <w:szCs w:val="28"/>
        </w:rPr>
        <w:t>сиональной переподготовки.</w:t>
      </w:r>
    </w:p>
    <w:p w:rsidR="006A4D7B" w:rsidRDefault="006A4D7B" w:rsidP="006A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Малахова Виктория Владимировна – заместитель директора по учебной работе Института «Академия строительства и архитектуры».</w:t>
      </w:r>
    </w:p>
    <w:p w:rsidR="005F075C" w:rsidRDefault="001B047B" w:rsidP="005F0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1127">
        <w:rPr>
          <w:rFonts w:ascii="Times New Roman" w:hAnsi="Times New Roman" w:cs="Times New Roman"/>
          <w:sz w:val="28"/>
          <w:szCs w:val="28"/>
        </w:rPr>
        <w:t>. Разное</w:t>
      </w:r>
    </w:p>
    <w:p w:rsidR="00A77FB6" w:rsidRDefault="00A77FB6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AE" w:rsidRDefault="00C603C1" w:rsidP="00471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11AE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2011AE">
        <w:rPr>
          <w:rFonts w:ascii="Times New Roman" w:hAnsi="Times New Roman" w:cs="Times New Roman"/>
          <w:sz w:val="28"/>
          <w:szCs w:val="28"/>
        </w:rPr>
        <w:t>О включении кандидатов на замещение вакантн</w:t>
      </w:r>
      <w:r w:rsidR="0006687D">
        <w:rPr>
          <w:rFonts w:ascii="Times New Roman" w:hAnsi="Times New Roman" w:cs="Times New Roman"/>
          <w:sz w:val="28"/>
          <w:szCs w:val="28"/>
        </w:rPr>
        <w:t>ой</w:t>
      </w:r>
      <w:r w:rsidR="002011A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6687D">
        <w:rPr>
          <w:rFonts w:ascii="Times New Roman" w:hAnsi="Times New Roman" w:cs="Times New Roman"/>
          <w:sz w:val="28"/>
          <w:szCs w:val="28"/>
        </w:rPr>
        <w:t>и</w:t>
      </w:r>
      <w:r w:rsidR="002011AE">
        <w:rPr>
          <w:rFonts w:ascii="Times New Roman" w:hAnsi="Times New Roman" w:cs="Times New Roman"/>
          <w:sz w:val="28"/>
          <w:szCs w:val="28"/>
        </w:rPr>
        <w:t xml:space="preserve"> старш</w:t>
      </w:r>
      <w:r w:rsidR="002011AE">
        <w:rPr>
          <w:rFonts w:ascii="Times New Roman" w:hAnsi="Times New Roman" w:cs="Times New Roman"/>
          <w:sz w:val="28"/>
          <w:szCs w:val="28"/>
        </w:rPr>
        <w:t>е</w:t>
      </w:r>
      <w:r w:rsidR="002011AE">
        <w:rPr>
          <w:rFonts w:ascii="Times New Roman" w:hAnsi="Times New Roman" w:cs="Times New Roman"/>
          <w:sz w:val="28"/>
          <w:szCs w:val="28"/>
        </w:rPr>
        <w:t xml:space="preserve">го преподавателя </w:t>
      </w:r>
      <w:r w:rsidR="004715AE">
        <w:rPr>
          <w:rFonts w:ascii="Times New Roman" w:hAnsi="Times New Roman" w:cs="Times New Roman"/>
          <w:sz w:val="28"/>
          <w:szCs w:val="28"/>
        </w:rPr>
        <w:t>Института «</w:t>
      </w:r>
      <w:r w:rsidR="002011AE">
        <w:rPr>
          <w:rFonts w:ascii="Times New Roman" w:hAnsi="Times New Roman" w:cs="Times New Roman"/>
          <w:sz w:val="28"/>
          <w:szCs w:val="28"/>
        </w:rPr>
        <w:t>Академи</w:t>
      </w:r>
      <w:r w:rsidR="004715AE">
        <w:rPr>
          <w:rFonts w:ascii="Times New Roman" w:hAnsi="Times New Roman" w:cs="Times New Roman"/>
          <w:sz w:val="28"/>
          <w:szCs w:val="28"/>
        </w:rPr>
        <w:t>я</w:t>
      </w:r>
      <w:r w:rsidR="002011AE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 w:rsidR="004715AE">
        <w:rPr>
          <w:rFonts w:ascii="Times New Roman" w:hAnsi="Times New Roman" w:cs="Times New Roman"/>
          <w:sz w:val="28"/>
          <w:szCs w:val="28"/>
        </w:rPr>
        <w:t>».</w:t>
      </w:r>
    </w:p>
    <w:p w:rsidR="002011AE" w:rsidRPr="003F0F33" w:rsidRDefault="002011AE" w:rsidP="0047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Ковальской Любови Сергеевны </w:t>
      </w:r>
      <w:r w:rsidRPr="003F0F33">
        <w:rPr>
          <w:rFonts w:ascii="Times New Roman" w:hAnsi="Times New Roman" w:cs="Times New Roman"/>
          <w:sz w:val="28"/>
          <w:szCs w:val="28"/>
        </w:rPr>
        <w:t>о включ</w:t>
      </w:r>
      <w:r w:rsidRPr="003F0F33">
        <w:rPr>
          <w:rFonts w:ascii="Times New Roman" w:hAnsi="Times New Roman" w:cs="Times New Roman"/>
          <w:sz w:val="28"/>
          <w:szCs w:val="28"/>
        </w:rPr>
        <w:t>е</w:t>
      </w:r>
      <w:r w:rsidRPr="003F0F33">
        <w:rPr>
          <w:rFonts w:ascii="Times New Roman" w:hAnsi="Times New Roman" w:cs="Times New Roman"/>
          <w:sz w:val="28"/>
          <w:szCs w:val="28"/>
        </w:rPr>
        <w:t>нии кандидатов на замещение вакантн</w:t>
      </w:r>
      <w:r w:rsidR="0006687D">
        <w:rPr>
          <w:rFonts w:ascii="Times New Roman" w:hAnsi="Times New Roman" w:cs="Times New Roman"/>
          <w:sz w:val="28"/>
          <w:szCs w:val="28"/>
        </w:rPr>
        <w:t>ой</w:t>
      </w:r>
      <w:r w:rsidRPr="003F0F3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6687D">
        <w:rPr>
          <w:rFonts w:ascii="Times New Roman" w:hAnsi="Times New Roman" w:cs="Times New Roman"/>
          <w:sz w:val="28"/>
          <w:szCs w:val="28"/>
        </w:rPr>
        <w:t>и</w:t>
      </w:r>
      <w:r w:rsidRPr="003F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старшего преподавателя </w:t>
      </w:r>
      <w:r w:rsidR="004715AE">
        <w:rPr>
          <w:rFonts w:ascii="Times New Roman" w:hAnsi="Times New Roman" w:cs="Times New Roman"/>
          <w:sz w:val="28"/>
          <w:szCs w:val="28"/>
        </w:rPr>
        <w:t>Института «</w:t>
      </w:r>
      <w:r w:rsidRPr="003F0F33">
        <w:rPr>
          <w:rFonts w:ascii="Times New Roman" w:hAnsi="Times New Roman" w:cs="Times New Roman"/>
          <w:sz w:val="28"/>
          <w:szCs w:val="28"/>
        </w:rPr>
        <w:t>Академи</w:t>
      </w:r>
      <w:r w:rsidR="004715AE">
        <w:rPr>
          <w:rFonts w:ascii="Times New Roman" w:hAnsi="Times New Roman" w:cs="Times New Roman"/>
          <w:sz w:val="28"/>
          <w:szCs w:val="28"/>
        </w:rPr>
        <w:t>я</w:t>
      </w:r>
      <w:r w:rsidRPr="003F0F3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 w:rsidR="004715AE">
        <w:rPr>
          <w:rFonts w:ascii="Times New Roman" w:hAnsi="Times New Roman" w:cs="Times New Roman"/>
          <w:sz w:val="28"/>
          <w:szCs w:val="28"/>
        </w:rPr>
        <w:t>»</w:t>
      </w:r>
      <w:r w:rsidRPr="003F0F33">
        <w:rPr>
          <w:rFonts w:ascii="Times New Roman" w:hAnsi="Times New Roman" w:cs="Times New Roman"/>
          <w:sz w:val="28"/>
          <w:szCs w:val="28"/>
        </w:rPr>
        <w:t xml:space="preserve"> ФГАОУ ВО «КФУ им. В.И. Вернадского» в списки для тайного голосования.</w:t>
      </w:r>
    </w:p>
    <w:p w:rsidR="008136BB" w:rsidRPr="008136BB" w:rsidRDefault="008136BB" w:rsidP="0047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 Управление кадров Департамента 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политики и админ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стративно-правового регулирования КФУ им. В.И. Вернадского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«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архитектуры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6BB" w:rsidRPr="008136BB" w:rsidRDefault="008136BB" w:rsidP="004715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результатам проверки </w:t>
      </w:r>
      <w:proofErr w:type="spellStart"/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</w:t>
      </w:r>
      <w:proofErr w:type="spellEnd"/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кадровой комиссией 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предоставленные кандидат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 согласно объя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1.2022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замещение 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педагогических работников, относящихся к должностям </w:t>
      </w:r>
      <w:proofErr w:type="spellStart"/>
      <w:proofErr w:type="gramStart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профессорско</w:t>
      </w:r>
      <w:proofErr w:type="spellEnd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преподавательского</w:t>
      </w:r>
      <w:proofErr w:type="gramEnd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состава, с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ответствуют требованиям, указанным в Регламенте проведения конкурса</w:t>
      </w:r>
      <w:r w:rsidR="00531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127" w:rsidRDefault="00531127" w:rsidP="0081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E73" w:rsidRDefault="00C603C1" w:rsidP="0081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="0081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в списки для тайного голосования к и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бранию на вакантн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3260"/>
        <w:gridCol w:w="2693"/>
        <w:gridCol w:w="2023"/>
      </w:tblGrid>
      <w:tr w:rsidR="00B26F15" w:rsidRPr="00A05D09" w:rsidTr="0006687D">
        <w:trPr>
          <w:trHeight w:val="667"/>
        </w:trPr>
        <w:tc>
          <w:tcPr>
            <w:tcW w:w="1668" w:type="dxa"/>
            <w:vAlign w:val="center"/>
          </w:tcPr>
          <w:p w:rsidR="00B26F15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26F15" w:rsidRPr="00A05D09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3260" w:type="dxa"/>
            <w:vAlign w:val="center"/>
          </w:tcPr>
          <w:p w:rsidR="0006687D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26F15" w:rsidRPr="00A05D09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693" w:type="dxa"/>
            <w:vAlign w:val="center"/>
          </w:tcPr>
          <w:p w:rsidR="00B26F15" w:rsidRPr="00A05D09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Список победителей</w:t>
            </w:r>
          </w:p>
        </w:tc>
        <w:tc>
          <w:tcPr>
            <w:tcW w:w="2023" w:type="dxa"/>
            <w:vAlign w:val="center"/>
          </w:tcPr>
          <w:p w:rsidR="00B26F15" w:rsidRPr="00A05D09" w:rsidRDefault="00B26F15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B26F15" w:rsidRPr="00A05D09" w:rsidTr="005A50E0">
        <w:trPr>
          <w:trHeight w:val="78"/>
        </w:trPr>
        <w:tc>
          <w:tcPr>
            <w:tcW w:w="9644" w:type="dxa"/>
            <w:gridSpan w:val="4"/>
            <w:vAlign w:val="center"/>
          </w:tcPr>
          <w:p w:rsidR="00B26F15" w:rsidRDefault="00B26F15" w:rsidP="0006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Кафедра </w:t>
            </w:r>
            <w:r w:rsidR="000668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градостроительства</w:t>
            </w:r>
          </w:p>
        </w:tc>
      </w:tr>
      <w:tr w:rsidR="00B26F15" w:rsidRPr="00A05D09" w:rsidTr="0006687D">
        <w:trPr>
          <w:trHeight w:val="70"/>
        </w:trPr>
        <w:tc>
          <w:tcPr>
            <w:tcW w:w="1668" w:type="dxa"/>
            <w:vAlign w:val="center"/>
          </w:tcPr>
          <w:p w:rsidR="00B26F15" w:rsidRDefault="0006687D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B26F15" w:rsidRDefault="00B26F15" w:rsidP="005A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B26F15" w:rsidRDefault="00B26F15" w:rsidP="005A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преподаватель </w:t>
            </w:r>
          </w:p>
        </w:tc>
        <w:tc>
          <w:tcPr>
            <w:tcW w:w="2693" w:type="dxa"/>
            <w:vAlign w:val="center"/>
          </w:tcPr>
          <w:p w:rsidR="00B26F15" w:rsidRDefault="0006687D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Мосякин</w:t>
            </w:r>
            <w:proofErr w:type="spellEnd"/>
          </w:p>
          <w:p w:rsidR="0006687D" w:rsidRDefault="0006687D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Дмитрий Сергеевич</w:t>
            </w:r>
          </w:p>
        </w:tc>
        <w:tc>
          <w:tcPr>
            <w:tcW w:w="2023" w:type="dxa"/>
            <w:vAlign w:val="center"/>
          </w:tcPr>
          <w:p w:rsidR="00B26F15" w:rsidRDefault="0006687D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531127" w:rsidRDefault="00531127" w:rsidP="008136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11AE" w:rsidRPr="002B0601" w:rsidRDefault="002011AE" w:rsidP="008136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6687D">
        <w:rPr>
          <w:rFonts w:ascii="Times New Roman" w:hAnsi="Times New Roman" w:cs="Times New Roman"/>
          <w:sz w:val="28"/>
          <w:szCs w:val="28"/>
        </w:rPr>
        <w:t>16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011AE" w:rsidRDefault="002011AE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1AE" w:rsidRPr="003F0F33" w:rsidRDefault="00C603C1" w:rsidP="00426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11AE" w:rsidRPr="003F0F33">
        <w:rPr>
          <w:rFonts w:ascii="Times New Roman" w:hAnsi="Times New Roman" w:cs="Times New Roman"/>
          <w:sz w:val="28"/>
          <w:szCs w:val="28"/>
        </w:rPr>
        <w:t>О рекомендации к избранию на вакантн</w:t>
      </w:r>
      <w:r w:rsidR="0006687D">
        <w:rPr>
          <w:rFonts w:ascii="Times New Roman" w:hAnsi="Times New Roman" w:cs="Times New Roman"/>
          <w:sz w:val="28"/>
          <w:szCs w:val="28"/>
        </w:rPr>
        <w:t>ую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 </w:t>
      </w:r>
      <w:r w:rsidR="0006687D" w:rsidRPr="003F0F33">
        <w:rPr>
          <w:rFonts w:ascii="Times New Roman" w:hAnsi="Times New Roman" w:cs="Times New Roman"/>
          <w:sz w:val="28"/>
          <w:szCs w:val="28"/>
        </w:rPr>
        <w:t>должнос</w:t>
      </w:r>
      <w:r w:rsidR="0006687D">
        <w:rPr>
          <w:rFonts w:ascii="Times New Roman" w:hAnsi="Times New Roman" w:cs="Times New Roman"/>
          <w:sz w:val="28"/>
          <w:szCs w:val="28"/>
        </w:rPr>
        <w:t>ть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 старшего пр</w:t>
      </w:r>
      <w:r w:rsidR="002011AE" w:rsidRPr="003F0F33">
        <w:rPr>
          <w:rFonts w:ascii="Times New Roman" w:hAnsi="Times New Roman" w:cs="Times New Roman"/>
          <w:sz w:val="28"/>
          <w:szCs w:val="28"/>
        </w:rPr>
        <w:t>е</w:t>
      </w:r>
      <w:r w:rsidR="002011AE" w:rsidRPr="003F0F33">
        <w:rPr>
          <w:rFonts w:ascii="Times New Roman" w:hAnsi="Times New Roman" w:cs="Times New Roman"/>
          <w:sz w:val="28"/>
          <w:szCs w:val="28"/>
        </w:rPr>
        <w:t>подавателя</w:t>
      </w:r>
      <w:r w:rsidR="0006687D">
        <w:rPr>
          <w:rFonts w:ascii="Times New Roman" w:hAnsi="Times New Roman" w:cs="Times New Roman"/>
          <w:sz w:val="28"/>
          <w:szCs w:val="28"/>
        </w:rPr>
        <w:t xml:space="preserve"> Института «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архитектуры</w:t>
      </w:r>
      <w:r w:rsidR="000668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1AE" w:rsidRDefault="002011AE" w:rsidP="00426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3F0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F33">
        <w:rPr>
          <w:rFonts w:ascii="Times New Roman" w:hAnsi="Times New Roman" w:cs="Times New Roman"/>
          <w:sz w:val="28"/>
          <w:szCs w:val="28"/>
        </w:rPr>
        <w:t xml:space="preserve">информацию директора Академии </w:t>
      </w:r>
      <w:proofErr w:type="spellStart"/>
      <w:r w:rsidR="00B26F15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="00B26F15">
        <w:rPr>
          <w:rFonts w:ascii="Times New Roman" w:hAnsi="Times New Roman" w:cs="Times New Roman"/>
          <w:sz w:val="28"/>
          <w:szCs w:val="28"/>
        </w:rPr>
        <w:t xml:space="preserve"> Н.В.</w:t>
      </w:r>
      <w:r w:rsidRPr="003F0F33">
        <w:rPr>
          <w:rFonts w:ascii="Times New Roman" w:hAnsi="Times New Roman" w:cs="Times New Roman"/>
          <w:sz w:val="28"/>
          <w:szCs w:val="28"/>
        </w:rPr>
        <w:t xml:space="preserve"> о рекоме</w:t>
      </w:r>
      <w:r w:rsidRPr="003F0F33">
        <w:rPr>
          <w:rFonts w:ascii="Times New Roman" w:hAnsi="Times New Roman" w:cs="Times New Roman"/>
          <w:sz w:val="28"/>
          <w:szCs w:val="28"/>
        </w:rPr>
        <w:t>н</w:t>
      </w:r>
      <w:r w:rsidRPr="003F0F33">
        <w:rPr>
          <w:rFonts w:ascii="Times New Roman" w:hAnsi="Times New Roman" w:cs="Times New Roman"/>
          <w:sz w:val="28"/>
          <w:szCs w:val="28"/>
        </w:rPr>
        <w:t>дации к избранию на вакантн</w:t>
      </w:r>
      <w:r w:rsidR="0006687D">
        <w:rPr>
          <w:rFonts w:ascii="Times New Roman" w:hAnsi="Times New Roman" w:cs="Times New Roman"/>
          <w:sz w:val="28"/>
          <w:szCs w:val="28"/>
        </w:rPr>
        <w:t>ую</w:t>
      </w:r>
      <w:r w:rsidRPr="003F0F3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6687D">
        <w:rPr>
          <w:rFonts w:ascii="Times New Roman" w:hAnsi="Times New Roman" w:cs="Times New Roman"/>
          <w:sz w:val="28"/>
          <w:szCs w:val="28"/>
        </w:rPr>
        <w:t>ь</w:t>
      </w:r>
      <w:r w:rsidRPr="003F0F33">
        <w:rPr>
          <w:rFonts w:ascii="Times New Roman" w:hAnsi="Times New Roman" w:cs="Times New Roman"/>
          <w:sz w:val="28"/>
          <w:szCs w:val="28"/>
        </w:rPr>
        <w:t xml:space="preserve"> </w:t>
      </w:r>
      <w:r w:rsidR="00B26F15">
        <w:rPr>
          <w:rFonts w:ascii="Times New Roman" w:hAnsi="Times New Roman" w:cs="Times New Roman"/>
          <w:sz w:val="28"/>
          <w:szCs w:val="28"/>
        </w:rPr>
        <w:t>старш</w:t>
      </w:r>
      <w:r w:rsidR="0006687D">
        <w:rPr>
          <w:rFonts w:ascii="Times New Roman" w:hAnsi="Times New Roman" w:cs="Times New Roman"/>
          <w:sz w:val="28"/>
          <w:szCs w:val="28"/>
        </w:rPr>
        <w:t>его</w:t>
      </w:r>
      <w:r w:rsidR="00B26F15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06687D">
        <w:rPr>
          <w:rFonts w:ascii="Times New Roman" w:hAnsi="Times New Roman" w:cs="Times New Roman"/>
          <w:sz w:val="28"/>
          <w:szCs w:val="28"/>
        </w:rPr>
        <w:t>я</w:t>
      </w:r>
      <w:r w:rsidR="00B26F15">
        <w:rPr>
          <w:rFonts w:ascii="Times New Roman" w:hAnsi="Times New Roman" w:cs="Times New Roman"/>
          <w:sz w:val="28"/>
          <w:szCs w:val="28"/>
        </w:rPr>
        <w:t xml:space="preserve"> </w:t>
      </w:r>
      <w:r w:rsidR="004715AE">
        <w:rPr>
          <w:rFonts w:ascii="Times New Roman" w:hAnsi="Times New Roman" w:cs="Times New Roman"/>
          <w:sz w:val="28"/>
          <w:szCs w:val="28"/>
        </w:rPr>
        <w:t>И</w:t>
      </w:r>
      <w:r w:rsidR="00B26F15">
        <w:rPr>
          <w:rFonts w:ascii="Times New Roman" w:hAnsi="Times New Roman" w:cs="Times New Roman"/>
          <w:sz w:val="28"/>
          <w:szCs w:val="28"/>
        </w:rPr>
        <w:t>нст</w:t>
      </w:r>
      <w:r w:rsidR="00B26F15">
        <w:rPr>
          <w:rFonts w:ascii="Times New Roman" w:hAnsi="Times New Roman" w:cs="Times New Roman"/>
          <w:sz w:val="28"/>
          <w:szCs w:val="28"/>
        </w:rPr>
        <w:t>и</w:t>
      </w:r>
      <w:r w:rsidR="00B26F15">
        <w:rPr>
          <w:rFonts w:ascii="Times New Roman" w:hAnsi="Times New Roman" w:cs="Times New Roman"/>
          <w:sz w:val="28"/>
          <w:szCs w:val="28"/>
        </w:rPr>
        <w:t>тута «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</w:t>
      </w:r>
      <w:r w:rsid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архитектуры</w:t>
      </w:r>
      <w:r w:rsidR="00B26F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F33">
        <w:rPr>
          <w:rFonts w:ascii="Times New Roman" w:hAnsi="Times New Roman" w:cs="Times New Roman"/>
          <w:sz w:val="28"/>
          <w:szCs w:val="28"/>
        </w:rPr>
        <w:t>ФГАОУ ВО «КФУ им. В.И. Вернадского».</w:t>
      </w:r>
    </w:p>
    <w:p w:rsidR="002011AE" w:rsidRPr="003F0F33" w:rsidRDefault="002011AE" w:rsidP="00426E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F0F33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</w:p>
    <w:p w:rsidR="002011AE" w:rsidRPr="003F0F33" w:rsidRDefault="00C603C1" w:rsidP="00426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011AE" w:rsidRPr="003F0F33">
        <w:rPr>
          <w:rFonts w:ascii="Times New Roman" w:hAnsi="Times New Roman" w:cs="Times New Roman"/>
          <w:sz w:val="28"/>
          <w:szCs w:val="28"/>
        </w:rPr>
        <w:t>Утвердить протоколы счетной комиссии об избрании на вакантн</w:t>
      </w:r>
      <w:r w:rsidR="0006687D">
        <w:rPr>
          <w:rFonts w:ascii="Times New Roman" w:hAnsi="Times New Roman" w:cs="Times New Roman"/>
          <w:sz w:val="28"/>
          <w:szCs w:val="28"/>
        </w:rPr>
        <w:t xml:space="preserve">ую </w:t>
      </w:r>
      <w:r w:rsidR="002011AE" w:rsidRPr="003F0F33">
        <w:rPr>
          <w:rFonts w:ascii="Times New Roman" w:hAnsi="Times New Roman" w:cs="Times New Roman"/>
          <w:sz w:val="28"/>
          <w:szCs w:val="28"/>
        </w:rPr>
        <w:t>должност</w:t>
      </w:r>
      <w:r w:rsidR="0006687D">
        <w:rPr>
          <w:rFonts w:ascii="Times New Roman" w:hAnsi="Times New Roman" w:cs="Times New Roman"/>
          <w:sz w:val="28"/>
          <w:szCs w:val="28"/>
        </w:rPr>
        <w:t>ь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 </w:t>
      </w:r>
      <w:r w:rsidR="004715AE">
        <w:rPr>
          <w:rFonts w:ascii="Times New Roman" w:hAnsi="Times New Roman" w:cs="Times New Roman"/>
          <w:sz w:val="28"/>
          <w:szCs w:val="28"/>
        </w:rPr>
        <w:t>старш</w:t>
      </w:r>
      <w:r w:rsidR="0006687D">
        <w:rPr>
          <w:rFonts w:ascii="Times New Roman" w:hAnsi="Times New Roman" w:cs="Times New Roman"/>
          <w:sz w:val="28"/>
          <w:szCs w:val="28"/>
        </w:rPr>
        <w:t>его</w:t>
      </w:r>
      <w:r w:rsidR="004715AE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06687D">
        <w:rPr>
          <w:rFonts w:ascii="Times New Roman" w:hAnsi="Times New Roman" w:cs="Times New Roman"/>
          <w:sz w:val="28"/>
          <w:szCs w:val="28"/>
        </w:rPr>
        <w:t>я</w:t>
      </w:r>
      <w:r w:rsidR="004715AE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 ФГАОУ ВО «КФУ им. В.И. Вернадского».</w:t>
      </w:r>
    </w:p>
    <w:p w:rsidR="002011AE" w:rsidRDefault="002011AE" w:rsidP="00216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2011AE" w:rsidRPr="003F0F33" w:rsidRDefault="002011AE" w:rsidP="00216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095D">
        <w:rPr>
          <w:rFonts w:ascii="Times New Roman" w:hAnsi="Times New Roman" w:cs="Times New Roman"/>
          <w:sz w:val="28"/>
          <w:szCs w:val="28"/>
        </w:rPr>
        <w:t xml:space="preserve"> </w:t>
      </w:r>
      <w:r w:rsidR="0006687D">
        <w:rPr>
          <w:rFonts w:ascii="Times New Roman" w:hAnsi="Times New Roman" w:cs="Times New Roman"/>
          <w:sz w:val="28"/>
          <w:szCs w:val="28"/>
        </w:rPr>
        <w:t>Федоркин С.И</w:t>
      </w:r>
      <w:r w:rsidR="00D20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– председатель счетной комиссии;</w:t>
      </w:r>
    </w:p>
    <w:p w:rsidR="002011AE" w:rsidRPr="003F0F33" w:rsidRDefault="002011AE" w:rsidP="00216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1. </w:t>
      </w:r>
      <w:r w:rsidR="0006687D">
        <w:rPr>
          <w:rFonts w:ascii="Times New Roman" w:hAnsi="Times New Roman" w:cs="Times New Roman"/>
          <w:sz w:val="28"/>
          <w:szCs w:val="28"/>
        </w:rPr>
        <w:t>Лукьянченко М.А.</w:t>
      </w:r>
      <w:r>
        <w:rPr>
          <w:rFonts w:ascii="Times New Roman" w:hAnsi="Times New Roman" w:cs="Times New Roman"/>
          <w:sz w:val="28"/>
          <w:szCs w:val="28"/>
        </w:rPr>
        <w:t xml:space="preserve"> – член счетной комиссии;</w:t>
      </w:r>
    </w:p>
    <w:p w:rsidR="002011AE" w:rsidRPr="003F0F33" w:rsidRDefault="002011AE" w:rsidP="00216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2. </w:t>
      </w:r>
      <w:r w:rsidR="0006687D">
        <w:rPr>
          <w:rFonts w:ascii="Times New Roman" w:hAnsi="Times New Roman" w:cs="Times New Roman"/>
          <w:sz w:val="28"/>
          <w:szCs w:val="28"/>
        </w:rPr>
        <w:t>Рыженко Е.С.</w:t>
      </w:r>
      <w:r w:rsidR="00C6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секретарь счетной комиссии.</w:t>
      </w:r>
    </w:p>
    <w:p w:rsidR="002011AE" w:rsidRPr="003F0F33" w:rsidRDefault="002011AE" w:rsidP="00216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Председатель зачитывает протоколы счетной комиссии. </w:t>
      </w:r>
    </w:p>
    <w:p w:rsidR="001B047B" w:rsidRDefault="001B0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6F8E" w:rsidRDefault="00D2095D" w:rsidP="0021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победителей конкурса на замещение должностей педагогических работников, относящихся к профессорско-преподавательскому составу </w:t>
      </w:r>
      <w:r w:rsidR="00216F8E">
        <w:rPr>
          <w:rFonts w:ascii="Times New Roman" w:hAnsi="Times New Roman" w:cs="Times New Roman"/>
          <w:b/>
          <w:sz w:val="28"/>
          <w:szCs w:val="28"/>
        </w:rPr>
        <w:t>Института «</w:t>
      </w:r>
      <w:r w:rsidRPr="00A05D09">
        <w:rPr>
          <w:rFonts w:ascii="Times New Roman" w:hAnsi="Times New Roman" w:cs="Times New Roman"/>
          <w:b/>
          <w:sz w:val="28"/>
          <w:szCs w:val="28"/>
        </w:rPr>
        <w:t>Академи</w:t>
      </w:r>
      <w:r w:rsidR="00216F8E">
        <w:rPr>
          <w:rFonts w:ascii="Times New Roman" w:hAnsi="Times New Roman" w:cs="Times New Roman"/>
          <w:b/>
          <w:sz w:val="28"/>
          <w:szCs w:val="28"/>
        </w:rPr>
        <w:t>я</w:t>
      </w:r>
      <w:r w:rsidRPr="00A05D09">
        <w:rPr>
          <w:rFonts w:ascii="Times New Roman" w:hAnsi="Times New Roman" w:cs="Times New Roman"/>
          <w:b/>
          <w:sz w:val="28"/>
          <w:szCs w:val="28"/>
        </w:rPr>
        <w:t xml:space="preserve"> строительства и архитектуры</w:t>
      </w:r>
      <w:r w:rsidR="00216F8E">
        <w:rPr>
          <w:rFonts w:ascii="Times New Roman" w:hAnsi="Times New Roman" w:cs="Times New Roman"/>
          <w:b/>
          <w:sz w:val="28"/>
          <w:szCs w:val="28"/>
        </w:rPr>
        <w:t>»</w:t>
      </w:r>
      <w:r w:rsidRPr="00A05D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95D" w:rsidRDefault="00D2095D" w:rsidP="0021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09">
        <w:rPr>
          <w:rFonts w:ascii="Times New Roman" w:hAnsi="Times New Roman" w:cs="Times New Roman"/>
          <w:b/>
          <w:sz w:val="28"/>
          <w:szCs w:val="28"/>
        </w:rPr>
        <w:t xml:space="preserve">ФГАОУ ВО «КФУ имени В.И. Вернадского» 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023"/>
      </w:tblGrid>
      <w:tr w:rsidR="00216F8E" w:rsidRPr="00A05D09" w:rsidTr="005A50E0">
        <w:trPr>
          <w:trHeight w:val="667"/>
        </w:trPr>
        <w:tc>
          <w:tcPr>
            <w:tcW w:w="1668" w:type="dxa"/>
            <w:vAlign w:val="center"/>
          </w:tcPr>
          <w:p w:rsidR="00216F8E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216F8E" w:rsidRPr="00A05D09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2976" w:type="dxa"/>
            <w:vAlign w:val="center"/>
          </w:tcPr>
          <w:p w:rsidR="00216F8E" w:rsidRPr="00A05D09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Наименование дол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77" w:type="dxa"/>
            <w:vAlign w:val="center"/>
          </w:tcPr>
          <w:p w:rsidR="00216F8E" w:rsidRPr="00A05D09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Список победителей</w:t>
            </w:r>
          </w:p>
        </w:tc>
        <w:tc>
          <w:tcPr>
            <w:tcW w:w="2023" w:type="dxa"/>
            <w:vAlign w:val="center"/>
          </w:tcPr>
          <w:p w:rsidR="00216F8E" w:rsidRPr="00A05D09" w:rsidRDefault="00216F8E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216F8E" w:rsidRPr="00A05D09" w:rsidTr="005A50E0">
        <w:trPr>
          <w:trHeight w:val="78"/>
        </w:trPr>
        <w:tc>
          <w:tcPr>
            <w:tcW w:w="9644" w:type="dxa"/>
            <w:gridSpan w:val="4"/>
            <w:vAlign w:val="center"/>
          </w:tcPr>
          <w:p w:rsidR="00216F8E" w:rsidRDefault="0006687D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градостроительства</w:t>
            </w:r>
          </w:p>
        </w:tc>
      </w:tr>
      <w:tr w:rsidR="00216F8E" w:rsidRPr="00A05D09" w:rsidTr="005A50E0">
        <w:trPr>
          <w:trHeight w:val="70"/>
        </w:trPr>
        <w:tc>
          <w:tcPr>
            <w:tcW w:w="1668" w:type="dxa"/>
            <w:vAlign w:val="center"/>
          </w:tcPr>
          <w:p w:rsidR="00216F8E" w:rsidRDefault="0006687D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216F8E" w:rsidRDefault="00216F8E" w:rsidP="005A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216F8E" w:rsidRDefault="00216F8E" w:rsidP="005A50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преподаватель </w:t>
            </w:r>
          </w:p>
        </w:tc>
        <w:tc>
          <w:tcPr>
            <w:tcW w:w="2977" w:type="dxa"/>
            <w:vAlign w:val="center"/>
          </w:tcPr>
          <w:p w:rsidR="00216F8E" w:rsidRDefault="0006687D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Мосякин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6687D" w:rsidRDefault="0006687D" w:rsidP="005A50E0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Дмитрий Сергеевич</w:t>
            </w:r>
          </w:p>
        </w:tc>
        <w:tc>
          <w:tcPr>
            <w:tcW w:w="2023" w:type="dxa"/>
            <w:vAlign w:val="center"/>
          </w:tcPr>
          <w:p w:rsidR="00216F8E" w:rsidRDefault="0006687D" w:rsidP="005A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D2095D" w:rsidRDefault="00D2095D" w:rsidP="00216F8E">
      <w:pPr>
        <w:spacing w:after="0" w:line="240" w:lineRule="auto"/>
      </w:pPr>
    </w:p>
    <w:p w:rsidR="002011AE" w:rsidRPr="002B0601" w:rsidRDefault="002011AE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6687D">
        <w:rPr>
          <w:rFonts w:ascii="Times New Roman" w:hAnsi="Times New Roman" w:cs="Times New Roman"/>
          <w:sz w:val="28"/>
          <w:szCs w:val="28"/>
        </w:rPr>
        <w:t>16</w:t>
      </w:r>
    </w:p>
    <w:p w:rsidR="002011AE" w:rsidRPr="002B0601" w:rsidRDefault="002011AE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09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E322FB" w:rsidRDefault="00E322F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2FB" w:rsidRDefault="00E322FB" w:rsidP="00E3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внесении изменений в структуру Института «Академия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архитектуры»</w:t>
      </w:r>
    </w:p>
    <w:p w:rsidR="00E322FB" w:rsidRDefault="00E322FB" w:rsidP="00E3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3.1. </w:t>
      </w:r>
      <w:r w:rsidRPr="003F0F33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3F0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F33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Владимировны 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структуру Института «Академия строительства и архите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туры». С целью оптимизации образовательного процесса реорганизовать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федры «Теплогазоснабжения и вентиляции» и «Водоснабжения, водоотвед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санитарной техники», создав на их базе кафедру «Инженерные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в строительстве».</w:t>
      </w:r>
    </w:p>
    <w:p w:rsidR="00E322FB" w:rsidRDefault="00E322FB" w:rsidP="00E3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FB">
        <w:rPr>
          <w:rFonts w:ascii="Times New Roman" w:hAnsi="Times New Roman" w:cs="Times New Roman"/>
          <w:sz w:val="28"/>
          <w:szCs w:val="28"/>
        </w:rPr>
        <w:t>ходатайствовать перед Ученым советом КФУ о р</w:t>
      </w:r>
      <w:r w:rsidRPr="00E322FB">
        <w:rPr>
          <w:rFonts w:ascii="Times New Roman" w:hAnsi="Times New Roman" w:cs="Times New Roman"/>
          <w:sz w:val="28"/>
          <w:szCs w:val="28"/>
        </w:rPr>
        <w:t>е</w:t>
      </w:r>
      <w:r w:rsidRPr="00E322FB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E322FB">
        <w:rPr>
          <w:rFonts w:ascii="Times New Roman" w:hAnsi="Times New Roman" w:cs="Times New Roman"/>
          <w:sz w:val="28"/>
          <w:szCs w:val="28"/>
        </w:rPr>
        <w:t xml:space="preserve"> кафедры «Теплогазоснабжения и вентиляции» и «Водоснабж</w:t>
      </w:r>
      <w:r w:rsidRPr="00E322FB">
        <w:rPr>
          <w:rFonts w:ascii="Times New Roman" w:hAnsi="Times New Roman" w:cs="Times New Roman"/>
          <w:sz w:val="28"/>
          <w:szCs w:val="28"/>
        </w:rPr>
        <w:t>е</w:t>
      </w:r>
      <w:r w:rsidRPr="00E322FB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 водоотведения и санитарной техники» и создании на их базе кафедры «Инженерные системы в строительстве».</w:t>
      </w:r>
    </w:p>
    <w:p w:rsidR="00F27A90" w:rsidRPr="006A4D7B" w:rsidRDefault="00F27A90" w:rsidP="00F27A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D7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27A90" w:rsidRPr="006A4D7B" w:rsidRDefault="00F27A90" w:rsidP="00F2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F27A90" w:rsidRPr="006A4D7B" w:rsidRDefault="00F27A90" w:rsidP="00F2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F27A90" w:rsidRPr="006A4D7B" w:rsidRDefault="00F27A90" w:rsidP="00F2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sz w:val="28"/>
          <w:szCs w:val="28"/>
        </w:rPr>
        <w:t>«Воздержались</w:t>
      </w:r>
      <w:proofErr w:type="gramStart"/>
      <w:r w:rsidRPr="006A4D7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A4D7B">
        <w:rPr>
          <w:rFonts w:ascii="Times New Roman" w:hAnsi="Times New Roman" w:cs="Times New Roman"/>
          <w:sz w:val="28"/>
          <w:szCs w:val="28"/>
        </w:rPr>
        <w:t>нет</w:t>
      </w:r>
    </w:p>
    <w:p w:rsidR="00F27A90" w:rsidRDefault="00F27A90" w:rsidP="00F2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7A90" w:rsidRDefault="00E322F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3.2. </w:t>
      </w:r>
      <w:r w:rsidRPr="003F0F33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3F0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F33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Владимировны 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изменений в структуру Института «Академия строительства и архите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туры» и создании в </w:t>
      </w:r>
      <w:r w:rsidR="00F27A90">
        <w:rPr>
          <w:rFonts w:ascii="Times New Roman" w:hAnsi="Times New Roman" w:cs="Times New Roman"/>
          <w:sz w:val="28"/>
          <w:szCs w:val="28"/>
        </w:rPr>
        <w:t>Институте кафедры «</w:t>
      </w:r>
      <w:proofErr w:type="gramStart"/>
      <w:r w:rsidR="00F27A90"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 w:rsidR="00F27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A90">
        <w:rPr>
          <w:rFonts w:ascii="Times New Roman" w:hAnsi="Times New Roman" w:cs="Times New Roman"/>
          <w:sz w:val="28"/>
          <w:szCs w:val="28"/>
        </w:rPr>
        <w:t>моделированиев</w:t>
      </w:r>
      <w:proofErr w:type="spellEnd"/>
      <w:r w:rsidR="00F27A90">
        <w:rPr>
          <w:rFonts w:ascii="Times New Roman" w:hAnsi="Times New Roman" w:cs="Times New Roman"/>
          <w:sz w:val="28"/>
          <w:szCs w:val="28"/>
        </w:rPr>
        <w:t xml:space="preserve"> строительстве».</w:t>
      </w:r>
    </w:p>
    <w:p w:rsidR="00F27A90" w:rsidRDefault="00F27A90" w:rsidP="00F2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FB">
        <w:rPr>
          <w:rFonts w:ascii="Times New Roman" w:hAnsi="Times New Roman" w:cs="Times New Roman"/>
          <w:sz w:val="28"/>
          <w:szCs w:val="28"/>
        </w:rPr>
        <w:t>ходатайствовать перед Ученым советом КФУ 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здании в Институте «Академия строительства и архитектуры» кафедры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моделированиев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строительстве».</w:t>
      </w:r>
    </w:p>
    <w:p w:rsidR="00F27A90" w:rsidRPr="006A4D7B" w:rsidRDefault="00F27A90" w:rsidP="00F27A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D7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27A90" w:rsidRPr="006A4D7B" w:rsidRDefault="00F27A90" w:rsidP="00F2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F27A90" w:rsidRPr="006A4D7B" w:rsidRDefault="00F27A90" w:rsidP="00F2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F27A90" w:rsidRPr="006A4D7B" w:rsidRDefault="00F27A90" w:rsidP="00F27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sz w:val="28"/>
          <w:szCs w:val="28"/>
        </w:rPr>
        <w:t>«Воздержались</w:t>
      </w:r>
      <w:proofErr w:type="gramStart"/>
      <w:r w:rsidRPr="006A4D7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A4D7B">
        <w:rPr>
          <w:rFonts w:ascii="Times New Roman" w:hAnsi="Times New Roman" w:cs="Times New Roman"/>
          <w:sz w:val="28"/>
          <w:szCs w:val="28"/>
        </w:rPr>
        <w:t>нет</w:t>
      </w:r>
    </w:p>
    <w:p w:rsidR="00E322FB" w:rsidRDefault="00E322F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47B" w:rsidRPr="00D20945" w:rsidRDefault="001B047B" w:rsidP="001B04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209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распределении бюджетных мест по </w:t>
      </w:r>
      <w:r w:rsidRPr="00D20945">
        <w:rPr>
          <w:rFonts w:ascii="Times New Roman" w:eastAsia="Times New Roman" w:hAnsi="Times New Roman"/>
          <w:sz w:val="28"/>
          <w:szCs w:val="28"/>
          <w:lang w:eastAsia="ru-RU"/>
        </w:rPr>
        <w:t>направлению подготовки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09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приема в Институт «Академия строительства и архитектуры»</w:t>
      </w:r>
    </w:p>
    <w:p w:rsidR="001B047B" w:rsidRPr="00502270" w:rsidRDefault="001B047B" w:rsidP="001B047B">
      <w:pPr>
        <w:tabs>
          <w:tab w:val="left" w:pos="5245"/>
          <w:tab w:val="left" w:pos="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2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СЛУШАЛИ: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proofErr w:type="spellStart"/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Цопы</w:t>
      </w:r>
      <w:proofErr w:type="spellEnd"/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Натальи Владимировны о распредел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нии бюджетных мест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приема по направлению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08.03.01 «Строительство»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047B" w:rsidRPr="00502270" w:rsidRDefault="001B047B" w:rsidP="001B0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E4544"/>
          <w:sz w:val="28"/>
          <w:szCs w:val="28"/>
          <w:lang w:eastAsia="ru-RU"/>
        </w:rPr>
      </w:pPr>
      <w:r w:rsidRPr="005022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направлению подготовки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08.03.01 «Строительство»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планировано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 xml:space="preserve"> 150 бюджетных мест. </w:t>
      </w:r>
      <w:bookmarkStart w:id="0" w:name="_GoBack"/>
      <w:r w:rsidR="00C31CE5">
        <w:rPr>
          <w:rFonts w:ascii="Times New Roman" w:eastAsia="Times New Roman" w:hAnsi="Times New Roman"/>
          <w:sz w:val="28"/>
          <w:szCs w:val="28"/>
          <w:lang w:eastAsia="ru-RU"/>
        </w:rPr>
        <w:t>Критериями распределения бюджетных мест являются показатели участия студентов и магистров по направленн</w:t>
      </w:r>
      <w:r w:rsidR="00C31CE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31CE5">
        <w:rPr>
          <w:rFonts w:ascii="Times New Roman" w:eastAsia="Times New Roman" w:hAnsi="Times New Roman"/>
          <w:sz w:val="28"/>
          <w:szCs w:val="28"/>
          <w:lang w:eastAsia="ru-RU"/>
        </w:rPr>
        <w:t xml:space="preserve">стям подготовки в конкурсах и олимпиадах (с наличием призовых мест), наличие научных публикаций студентов в изданиях ВАК и РИНЦ. </w:t>
      </w:r>
      <w:bookmarkEnd w:id="0"/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Предлаг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ется осуществлять прием в рамках КЦП на следующие профили в таком к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стве:</w:t>
      </w:r>
    </w:p>
    <w:p w:rsidR="001B047B" w:rsidRPr="00502270" w:rsidRDefault="001B047B" w:rsidP="001B0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Промышленное и гражданское строительство – 2 группы (50 чел.)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47B" w:rsidRPr="00502270" w:rsidRDefault="001B047B" w:rsidP="001B0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Экспертиза и управление недвижимостью – 1 группа (25 чел)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47B" w:rsidRPr="00502270" w:rsidRDefault="001B047B" w:rsidP="001B0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Авто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мобильные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дороги – 1 группа (25 чел)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47B" w:rsidRPr="00502270" w:rsidRDefault="001B047B" w:rsidP="001B0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Инженерные системы в строительстве – 2 группы (50 чел)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047B" w:rsidRPr="00502270" w:rsidRDefault="001B047B" w:rsidP="001B047B">
      <w:pPr>
        <w:tabs>
          <w:tab w:val="left" w:pos="5245"/>
          <w:tab w:val="left" w:pos="538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4E45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ПОСТАНОВИЛИ: </w:t>
      </w:r>
      <w:r w:rsidRPr="00D2094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существ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по направлению подготовки 08.03.01 «Строительство»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КЦП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таком количестве:</w:t>
      </w:r>
    </w:p>
    <w:p w:rsidR="001B047B" w:rsidRPr="00502270" w:rsidRDefault="001B047B" w:rsidP="001B0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Промышленное и гражданское строительство – 2 группы (50 чел.)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47B" w:rsidRPr="00502270" w:rsidRDefault="001B047B" w:rsidP="001B0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Экспертиза и управление недвижимостью – 1 группа (25 чел)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47B" w:rsidRPr="00502270" w:rsidRDefault="001B047B" w:rsidP="001B0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Авто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мобильные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дороги – 1 группа (25 чел)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47B" w:rsidRPr="00502270" w:rsidRDefault="001B047B" w:rsidP="001B0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502270">
        <w:rPr>
          <w:rFonts w:ascii="Times New Roman" w:eastAsia="Times New Roman" w:hAnsi="Times New Roman"/>
          <w:sz w:val="28"/>
          <w:szCs w:val="28"/>
          <w:lang w:eastAsia="ru-RU"/>
        </w:rPr>
        <w:t>Инженерные системы в строительстве – 2 группы (50 чел)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047B" w:rsidRPr="00497837" w:rsidRDefault="001B047B" w:rsidP="001B047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7837">
        <w:rPr>
          <w:rFonts w:ascii="Times New Roman" w:hAnsi="Times New Roman"/>
          <w:b/>
          <w:sz w:val="28"/>
          <w:szCs w:val="28"/>
        </w:rPr>
        <w:t>ГОЛОСОВАЛИ:</w:t>
      </w:r>
    </w:p>
    <w:p w:rsidR="001B047B" w:rsidRPr="00497837" w:rsidRDefault="001B047B" w:rsidP="001B0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837">
        <w:rPr>
          <w:rFonts w:ascii="Times New Roman" w:hAnsi="Times New Roman"/>
          <w:sz w:val="28"/>
          <w:szCs w:val="28"/>
        </w:rPr>
        <w:t>«За» - 16</w:t>
      </w:r>
    </w:p>
    <w:p w:rsidR="001B047B" w:rsidRPr="00497837" w:rsidRDefault="001B047B" w:rsidP="001B0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837">
        <w:rPr>
          <w:rFonts w:ascii="Times New Roman" w:hAnsi="Times New Roman"/>
          <w:sz w:val="28"/>
          <w:szCs w:val="28"/>
        </w:rPr>
        <w:t>«Против» - нет</w:t>
      </w:r>
    </w:p>
    <w:p w:rsidR="001B047B" w:rsidRPr="00497837" w:rsidRDefault="001B047B" w:rsidP="001B04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837">
        <w:rPr>
          <w:rFonts w:ascii="Times New Roman" w:hAnsi="Times New Roman"/>
          <w:sz w:val="28"/>
          <w:szCs w:val="28"/>
        </w:rPr>
        <w:t>«Воздержались»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83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837">
        <w:rPr>
          <w:rFonts w:ascii="Times New Roman" w:hAnsi="Times New Roman"/>
          <w:sz w:val="28"/>
          <w:szCs w:val="28"/>
        </w:rPr>
        <w:t>нет</w:t>
      </w:r>
    </w:p>
    <w:p w:rsidR="001B047B" w:rsidRDefault="001B047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D7B" w:rsidRPr="006A4D7B" w:rsidRDefault="001B047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4D7B">
        <w:rPr>
          <w:rFonts w:ascii="Times New Roman" w:hAnsi="Times New Roman" w:cs="Times New Roman"/>
          <w:sz w:val="28"/>
          <w:szCs w:val="28"/>
        </w:rPr>
        <w:t xml:space="preserve">. </w:t>
      </w:r>
      <w:r w:rsidR="006A4D7B" w:rsidRPr="006A4D7B">
        <w:rPr>
          <w:rFonts w:ascii="Times New Roman" w:hAnsi="Times New Roman" w:cs="Times New Roman"/>
          <w:sz w:val="28"/>
          <w:szCs w:val="28"/>
        </w:rPr>
        <w:t>Об утверждении дополнительн</w:t>
      </w:r>
      <w:r w:rsidR="006A4D7B">
        <w:rPr>
          <w:rFonts w:ascii="Times New Roman" w:hAnsi="Times New Roman" w:cs="Times New Roman"/>
          <w:sz w:val="28"/>
          <w:szCs w:val="28"/>
        </w:rPr>
        <w:t>ой</w:t>
      </w:r>
      <w:r w:rsidR="006A4D7B" w:rsidRPr="006A4D7B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6A4D7B">
        <w:rPr>
          <w:rFonts w:ascii="Times New Roman" w:hAnsi="Times New Roman" w:cs="Times New Roman"/>
          <w:sz w:val="28"/>
          <w:szCs w:val="28"/>
        </w:rPr>
        <w:t>ой</w:t>
      </w:r>
      <w:r w:rsidR="006A4D7B" w:rsidRPr="006A4D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A4D7B">
        <w:rPr>
          <w:rFonts w:ascii="Times New Roman" w:hAnsi="Times New Roman" w:cs="Times New Roman"/>
          <w:sz w:val="28"/>
          <w:szCs w:val="28"/>
        </w:rPr>
        <w:t>ы</w:t>
      </w:r>
      <w:r w:rsidR="006A4D7B" w:rsidRPr="006A4D7B">
        <w:rPr>
          <w:rFonts w:ascii="Times New Roman" w:hAnsi="Times New Roman" w:cs="Times New Roman"/>
          <w:sz w:val="28"/>
          <w:szCs w:val="28"/>
        </w:rPr>
        <w:t xml:space="preserve"> </w:t>
      </w:r>
      <w:r w:rsidR="006A4D7B">
        <w:rPr>
          <w:rFonts w:ascii="Times New Roman" w:hAnsi="Times New Roman" w:cs="Times New Roman"/>
          <w:sz w:val="28"/>
          <w:szCs w:val="28"/>
        </w:rPr>
        <w:t>пр</w:t>
      </w:r>
      <w:r w:rsidR="006A4D7B">
        <w:rPr>
          <w:rFonts w:ascii="Times New Roman" w:hAnsi="Times New Roman" w:cs="Times New Roman"/>
          <w:sz w:val="28"/>
          <w:szCs w:val="28"/>
        </w:rPr>
        <w:t>о</w:t>
      </w:r>
      <w:r w:rsidR="006A4D7B">
        <w:rPr>
          <w:rFonts w:ascii="Times New Roman" w:hAnsi="Times New Roman" w:cs="Times New Roman"/>
          <w:sz w:val="28"/>
          <w:szCs w:val="28"/>
        </w:rPr>
        <w:t>фессиональной переподготовки</w:t>
      </w:r>
      <w:r w:rsidR="006A4D7B" w:rsidRPr="006A4D7B">
        <w:rPr>
          <w:rFonts w:ascii="Times New Roman" w:hAnsi="Times New Roman" w:cs="Times New Roman"/>
          <w:sz w:val="28"/>
          <w:szCs w:val="28"/>
        </w:rPr>
        <w:t>.</w:t>
      </w:r>
    </w:p>
    <w:p w:rsidR="007F24A9" w:rsidRPr="007F24A9" w:rsidRDefault="001B047B" w:rsidP="00A41E4D">
      <w:pPr>
        <w:pStyle w:val="a6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5</w:t>
      </w:r>
      <w:r w:rsidR="00A41E4D">
        <w:rPr>
          <w:b/>
          <w:sz w:val="28"/>
          <w:szCs w:val="28"/>
        </w:rPr>
        <w:t xml:space="preserve">.1. </w:t>
      </w:r>
      <w:r w:rsidR="006A4D7B" w:rsidRPr="006A4D7B">
        <w:rPr>
          <w:b/>
          <w:sz w:val="28"/>
          <w:szCs w:val="28"/>
        </w:rPr>
        <w:t xml:space="preserve">СЛУШАЛИ: </w:t>
      </w:r>
      <w:r w:rsidR="006A4D7B" w:rsidRPr="006A4D7B">
        <w:rPr>
          <w:sz w:val="28"/>
          <w:szCs w:val="28"/>
        </w:rPr>
        <w:t xml:space="preserve">информацию </w:t>
      </w:r>
      <w:r w:rsidR="006A4D7B">
        <w:rPr>
          <w:sz w:val="28"/>
          <w:szCs w:val="28"/>
        </w:rPr>
        <w:t>Малаховой Виктории Владимировны о</w:t>
      </w:r>
      <w:r w:rsidR="006A4D7B" w:rsidRPr="006A4D7B">
        <w:rPr>
          <w:sz w:val="28"/>
          <w:szCs w:val="28"/>
        </w:rPr>
        <w:t>б утверждении дополнительн</w:t>
      </w:r>
      <w:r w:rsidR="006A4D7B">
        <w:rPr>
          <w:sz w:val="28"/>
          <w:szCs w:val="28"/>
        </w:rPr>
        <w:t>ой</w:t>
      </w:r>
      <w:r w:rsidR="006A4D7B" w:rsidRPr="006A4D7B">
        <w:rPr>
          <w:sz w:val="28"/>
          <w:szCs w:val="28"/>
        </w:rPr>
        <w:t xml:space="preserve"> профессиональн</w:t>
      </w:r>
      <w:r w:rsidR="006A4D7B">
        <w:rPr>
          <w:sz w:val="28"/>
          <w:szCs w:val="28"/>
        </w:rPr>
        <w:t>ой</w:t>
      </w:r>
      <w:r w:rsidR="006A4D7B" w:rsidRPr="006A4D7B">
        <w:rPr>
          <w:sz w:val="28"/>
          <w:szCs w:val="28"/>
        </w:rPr>
        <w:t xml:space="preserve"> программ</w:t>
      </w:r>
      <w:r w:rsidR="006A4D7B">
        <w:rPr>
          <w:sz w:val="28"/>
          <w:szCs w:val="28"/>
        </w:rPr>
        <w:t>ы</w:t>
      </w:r>
      <w:r w:rsidR="006A4D7B" w:rsidRPr="006A4D7B">
        <w:rPr>
          <w:sz w:val="28"/>
          <w:szCs w:val="28"/>
        </w:rPr>
        <w:t xml:space="preserve"> </w:t>
      </w:r>
      <w:r w:rsidR="006A4D7B">
        <w:rPr>
          <w:sz w:val="28"/>
          <w:szCs w:val="28"/>
        </w:rPr>
        <w:t>профессиональной переподготовки «</w:t>
      </w:r>
      <w:r w:rsidR="00DE345F">
        <w:rPr>
          <w:sz w:val="28"/>
          <w:szCs w:val="28"/>
        </w:rPr>
        <w:t>П</w:t>
      </w:r>
      <w:r w:rsidR="006A4D7B">
        <w:rPr>
          <w:sz w:val="28"/>
          <w:szCs w:val="28"/>
        </w:rPr>
        <w:t xml:space="preserve">ромышленное и гражданское строительство» (904 часа). Форма обучения – заочная с применением дистанционных технологий обучения. </w:t>
      </w:r>
      <w:r w:rsidR="006A4D7B" w:rsidRPr="006A4D7B">
        <w:rPr>
          <w:sz w:val="28"/>
          <w:szCs w:val="28"/>
        </w:rPr>
        <w:t>Разработчики</w:t>
      </w:r>
      <w:r w:rsidR="006A4D7B">
        <w:rPr>
          <w:sz w:val="28"/>
          <w:szCs w:val="28"/>
        </w:rPr>
        <w:t xml:space="preserve">: </w:t>
      </w:r>
      <w:r w:rsidR="007F24A9" w:rsidRPr="007F24A9">
        <w:rPr>
          <w:sz w:val="28"/>
          <w:szCs w:val="28"/>
          <w:lang w:eastAsia="ar-SA"/>
        </w:rPr>
        <w:t>Родин С.В. – зав. кафедрой строительных конструкций, кандидат технических наук, доцент;</w:t>
      </w:r>
      <w:r w:rsidR="00DE345F">
        <w:rPr>
          <w:sz w:val="28"/>
          <w:szCs w:val="28"/>
          <w:lang w:eastAsia="ar-SA"/>
        </w:rPr>
        <w:t xml:space="preserve"> </w:t>
      </w:r>
      <w:r w:rsidR="007F24A9" w:rsidRPr="007F24A9">
        <w:rPr>
          <w:sz w:val="28"/>
          <w:szCs w:val="28"/>
          <w:lang w:eastAsia="ar-SA"/>
        </w:rPr>
        <w:t xml:space="preserve">Дьяков И.М. - зав. кафедрой кафедры геотехники и конструктивных элементов зданий, кандидат технических наук, доцент; </w:t>
      </w:r>
      <w:proofErr w:type="spellStart"/>
      <w:r w:rsidR="007F24A9" w:rsidRPr="007F24A9">
        <w:rPr>
          <w:sz w:val="28"/>
          <w:szCs w:val="28"/>
          <w:lang w:eastAsia="ar-SA"/>
        </w:rPr>
        <w:t>Цопа</w:t>
      </w:r>
      <w:proofErr w:type="spellEnd"/>
      <w:r w:rsidR="007F24A9" w:rsidRPr="007F24A9">
        <w:rPr>
          <w:sz w:val="28"/>
          <w:szCs w:val="28"/>
          <w:lang w:eastAsia="ar-SA"/>
        </w:rPr>
        <w:t xml:space="preserve"> Н.В.- доктор экономических наук, профессор, зав. кафедрой Технологии, организа</w:t>
      </w:r>
      <w:r w:rsidR="00DE345F">
        <w:rPr>
          <w:sz w:val="28"/>
          <w:szCs w:val="28"/>
          <w:lang w:eastAsia="ar-SA"/>
        </w:rPr>
        <w:t>ции и управления строительством.</w:t>
      </w:r>
    </w:p>
    <w:p w:rsidR="00197D9F" w:rsidRDefault="006A4D7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6A4D7B">
        <w:rPr>
          <w:rFonts w:ascii="Times New Roman" w:hAnsi="Times New Roman" w:cs="Times New Roman"/>
          <w:sz w:val="28"/>
          <w:szCs w:val="28"/>
        </w:rPr>
        <w:t>На основании представленных материалов в Уч</w:t>
      </w:r>
      <w:r w:rsidRPr="006A4D7B">
        <w:rPr>
          <w:rFonts w:ascii="Times New Roman" w:hAnsi="Times New Roman" w:cs="Times New Roman"/>
          <w:sz w:val="28"/>
          <w:szCs w:val="28"/>
        </w:rPr>
        <w:t>е</w:t>
      </w:r>
      <w:r w:rsidRPr="006A4D7B">
        <w:rPr>
          <w:rFonts w:ascii="Times New Roman" w:hAnsi="Times New Roman" w:cs="Times New Roman"/>
          <w:sz w:val="28"/>
          <w:szCs w:val="28"/>
        </w:rPr>
        <w:t xml:space="preserve">ный совет Академии строительства и архитектуры утвердить </w:t>
      </w:r>
      <w:r w:rsidR="00DE345F" w:rsidRPr="00DE345F">
        <w:rPr>
          <w:rFonts w:ascii="Times New Roman" w:hAnsi="Times New Roman" w:cs="Times New Roman"/>
          <w:sz w:val="28"/>
          <w:szCs w:val="28"/>
        </w:rPr>
        <w:t>дополнител</w:t>
      </w:r>
      <w:r w:rsidR="00DE345F" w:rsidRPr="00DE345F">
        <w:rPr>
          <w:rFonts w:ascii="Times New Roman" w:hAnsi="Times New Roman" w:cs="Times New Roman"/>
          <w:sz w:val="28"/>
          <w:szCs w:val="28"/>
        </w:rPr>
        <w:t>ь</w:t>
      </w:r>
      <w:r w:rsidR="00DE345F" w:rsidRPr="00DE345F">
        <w:rPr>
          <w:rFonts w:ascii="Times New Roman" w:hAnsi="Times New Roman" w:cs="Times New Roman"/>
          <w:sz w:val="28"/>
          <w:szCs w:val="28"/>
        </w:rPr>
        <w:t>н</w:t>
      </w:r>
      <w:r w:rsidR="00DE345F">
        <w:rPr>
          <w:rFonts w:ascii="Times New Roman" w:hAnsi="Times New Roman" w:cs="Times New Roman"/>
          <w:sz w:val="28"/>
          <w:szCs w:val="28"/>
        </w:rPr>
        <w:t>ую</w:t>
      </w:r>
      <w:r w:rsidR="00DE345F" w:rsidRPr="00DE345F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DE345F">
        <w:rPr>
          <w:rFonts w:ascii="Times New Roman" w:hAnsi="Times New Roman" w:cs="Times New Roman"/>
          <w:sz w:val="28"/>
          <w:szCs w:val="28"/>
        </w:rPr>
        <w:t>ую</w:t>
      </w:r>
      <w:r w:rsidR="00DE345F" w:rsidRPr="00DE345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E345F">
        <w:rPr>
          <w:rFonts w:ascii="Times New Roman" w:hAnsi="Times New Roman" w:cs="Times New Roman"/>
          <w:sz w:val="28"/>
          <w:szCs w:val="28"/>
        </w:rPr>
        <w:t>у</w:t>
      </w:r>
      <w:r w:rsidR="00DE345F" w:rsidRPr="00DE345F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 «Промышленное и гражданское строительство»</w:t>
      </w:r>
      <w:r w:rsidR="00DE345F">
        <w:rPr>
          <w:rFonts w:ascii="Times New Roman" w:hAnsi="Times New Roman" w:cs="Times New Roman"/>
          <w:sz w:val="28"/>
          <w:szCs w:val="28"/>
        </w:rPr>
        <w:t>.</w:t>
      </w:r>
    </w:p>
    <w:p w:rsidR="006A4D7B" w:rsidRPr="006A4D7B" w:rsidRDefault="006A4D7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D7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A4D7B" w:rsidRPr="006A4D7B" w:rsidRDefault="006A4D7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sz w:val="28"/>
          <w:szCs w:val="28"/>
        </w:rPr>
        <w:lastRenderedPageBreak/>
        <w:t xml:space="preserve">«За» - </w:t>
      </w:r>
      <w:r w:rsidR="00DE345F">
        <w:rPr>
          <w:rFonts w:ascii="Times New Roman" w:hAnsi="Times New Roman" w:cs="Times New Roman"/>
          <w:sz w:val="28"/>
          <w:szCs w:val="28"/>
        </w:rPr>
        <w:t>16</w:t>
      </w:r>
    </w:p>
    <w:p w:rsidR="006A4D7B" w:rsidRPr="006A4D7B" w:rsidRDefault="006A4D7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6A4D7B" w:rsidRPr="006A4D7B" w:rsidRDefault="006A4D7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D7B">
        <w:rPr>
          <w:rFonts w:ascii="Times New Roman" w:hAnsi="Times New Roman" w:cs="Times New Roman"/>
          <w:sz w:val="28"/>
          <w:szCs w:val="28"/>
        </w:rPr>
        <w:t>«Воздержались</w:t>
      </w:r>
      <w:proofErr w:type="gramStart"/>
      <w:r w:rsidRPr="006A4D7B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A4D7B">
        <w:rPr>
          <w:rFonts w:ascii="Times New Roman" w:hAnsi="Times New Roman" w:cs="Times New Roman"/>
          <w:sz w:val="28"/>
          <w:szCs w:val="28"/>
        </w:rPr>
        <w:t>нет</w:t>
      </w:r>
    </w:p>
    <w:p w:rsidR="006A4D7B" w:rsidRDefault="006A4D7B" w:rsidP="00A41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67D" w:rsidRPr="00A41E4D" w:rsidRDefault="001B047B" w:rsidP="00F1067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="00F106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 w:rsidR="00181C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</w:t>
      </w:r>
      <w:r w:rsidR="00F106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СЛУШАЛИ: </w:t>
      </w:r>
      <w:r w:rsidR="00F1067D" w:rsidRPr="008C6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Малаховой Виктории Владимировны </w:t>
      </w:r>
      <w:r w:rsidR="00F1067D">
        <w:rPr>
          <w:rFonts w:ascii="Times New Roman" w:hAnsi="Times New Roman" w:cs="Times New Roman"/>
          <w:sz w:val="28"/>
          <w:szCs w:val="28"/>
        </w:rPr>
        <w:t xml:space="preserve">об утверждении дополнительной общеобразовательной программы </w:t>
      </w:r>
      <w:r w:rsidR="00F1067D" w:rsidRPr="00F1067D">
        <w:rPr>
          <w:rFonts w:ascii="Times New Roman" w:eastAsia="Calibri" w:hAnsi="Times New Roman" w:cs="Times New Roman"/>
          <w:sz w:val="28"/>
          <w:szCs w:val="28"/>
        </w:rPr>
        <w:t>«Интенсивная подготовка к вступительным испытаниям творческой направленности по предмету «Графические построения»</w:t>
      </w:r>
      <w:r w:rsidR="00F1067D">
        <w:rPr>
          <w:rFonts w:ascii="Times New Roman" w:eastAsia="Calibri" w:hAnsi="Times New Roman" w:cs="Times New Roman"/>
          <w:sz w:val="28"/>
          <w:szCs w:val="28"/>
        </w:rPr>
        <w:t xml:space="preserve"> на 28 часов. </w:t>
      </w:r>
      <w:r w:rsidR="00F1067D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F1067D" w:rsidRPr="00A41E4D">
        <w:rPr>
          <w:rFonts w:ascii="Times New Roman" w:hAnsi="Times New Roman" w:cs="Times New Roman"/>
          <w:sz w:val="28"/>
          <w:szCs w:val="28"/>
        </w:rPr>
        <w:t>Дворецкий А.Т.- профессор кафедр</w:t>
      </w:r>
      <w:r w:rsidR="00F1067D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F1067D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F1067D">
        <w:rPr>
          <w:rFonts w:ascii="Times New Roman" w:hAnsi="Times New Roman" w:cs="Times New Roman"/>
          <w:sz w:val="28"/>
          <w:szCs w:val="28"/>
        </w:rPr>
        <w:t xml:space="preserve"> </w:t>
      </w:r>
      <w:r w:rsidR="00F1067D" w:rsidRPr="00A41E4D">
        <w:rPr>
          <w:rFonts w:ascii="Times New Roman" w:hAnsi="Times New Roman" w:cs="Times New Roman"/>
          <w:sz w:val="28"/>
          <w:szCs w:val="28"/>
        </w:rPr>
        <w:t>Института «Академи</w:t>
      </w:r>
      <w:r w:rsidR="00F1067D">
        <w:rPr>
          <w:rFonts w:ascii="Times New Roman" w:hAnsi="Times New Roman" w:cs="Times New Roman"/>
          <w:sz w:val="28"/>
          <w:szCs w:val="28"/>
        </w:rPr>
        <w:t>я</w:t>
      </w:r>
      <w:r w:rsidR="00F1067D" w:rsidRPr="00A41E4D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архитектуры», Денисова Т.В. – доцент кафедры </w:t>
      </w:r>
      <w:proofErr w:type="spellStart"/>
      <w:r w:rsidR="00F1067D" w:rsidRPr="00A41E4D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F1067D" w:rsidRPr="00A41E4D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архитектуры», Митрофанова С.А. – доцент кафедры </w:t>
      </w:r>
      <w:proofErr w:type="spellStart"/>
      <w:r w:rsidR="00F1067D" w:rsidRPr="00A41E4D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F1067D" w:rsidRPr="00A41E4D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архитектуры».  </w:t>
      </w:r>
    </w:p>
    <w:p w:rsidR="00F1067D" w:rsidRDefault="00F1067D" w:rsidP="00F106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в Ученый совет института «Академия строительства и архитектуры» утвердить </w:t>
      </w:r>
      <w:r>
        <w:rPr>
          <w:rFonts w:ascii="Times New Roman" w:eastAsia="Calibri" w:hAnsi="Times New Roman" w:cs="Times New Roman"/>
          <w:sz w:val="28"/>
          <w:szCs w:val="28"/>
        </w:rPr>
        <w:t>допо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нительную образовательную программу</w:t>
      </w:r>
      <w:r w:rsidRPr="00A41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067D">
        <w:rPr>
          <w:rFonts w:ascii="Times New Roman" w:eastAsia="Calibri" w:hAnsi="Times New Roman" w:cs="Times New Roman"/>
          <w:sz w:val="28"/>
          <w:szCs w:val="28"/>
        </w:rPr>
        <w:t>«Интенсивная подготовка к вступ</w:t>
      </w:r>
      <w:r w:rsidRPr="00F1067D">
        <w:rPr>
          <w:rFonts w:ascii="Times New Roman" w:eastAsia="Calibri" w:hAnsi="Times New Roman" w:cs="Times New Roman"/>
          <w:sz w:val="28"/>
          <w:szCs w:val="28"/>
        </w:rPr>
        <w:t>и</w:t>
      </w:r>
      <w:r w:rsidRPr="00F1067D">
        <w:rPr>
          <w:rFonts w:ascii="Times New Roman" w:eastAsia="Calibri" w:hAnsi="Times New Roman" w:cs="Times New Roman"/>
          <w:sz w:val="28"/>
          <w:szCs w:val="28"/>
        </w:rPr>
        <w:t>тельным испытаниям творческой направленности по предмету «Графические построения»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1067D" w:rsidRDefault="00F1067D" w:rsidP="00F106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1067D" w:rsidRDefault="00F1067D" w:rsidP="00F1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- 17</w:t>
      </w:r>
    </w:p>
    <w:p w:rsidR="00F1067D" w:rsidRDefault="00F1067D" w:rsidP="00F1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F1067D" w:rsidRDefault="00F1067D" w:rsidP="00F1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1067D" w:rsidRDefault="00F1067D" w:rsidP="00F1067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1067D" w:rsidRPr="00F1067D" w:rsidRDefault="001B047B" w:rsidP="00F1067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="00F106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 w:rsidR="00181C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</w:t>
      </w:r>
      <w:r w:rsidR="00F106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СЛУШАЛИ: </w:t>
      </w:r>
      <w:r w:rsidR="00F1067D" w:rsidRPr="00F106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Малаховой Виктории Владимировны </w:t>
      </w:r>
      <w:r w:rsidR="00F1067D" w:rsidRPr="00F1067D">
        <w:rPr>
          <w:rFonts w:ascii="Times New Roman" w:hAnsi="Times New Roman" w:cs="Times New Roman"/>
          <w:sz w:val="28"/>
          <w:szCs w:val="28"/>
        </w:rPr>
        <w:t xml:space="preserve">об утверждении дополнительной общеобразовательной программы </w:t>
      </w:r>
      <w:r w:rsidR="00F1067D" w:rsidRPr="00F1067D">
        <w:rPr>
          <w:rFonts w:ascii="Times New Roman" w:eastAsia="Calibri" w:hAnsi="Times New Roman" w:cs="Times New Roman"/>
          <w:sz w:val="28"/>
          <w:szCs w:val="28"/>
        </w:rPr>
        <w:t xml:space="preserve">«Интенсивная подготовка к вступительным испытаниям творческой направленности по рисунку» на 32 часа. </w:t>
      </w:r>
      <w:r w:rsidR="00F1067D" w:rsidRPr="00F1067D">
        <w:rPr>
          <w:rFonts w:ascii="Times New Roman" w:hAnsi="Times New Roman" w:cs="Times New Roman"/>
          <w:sz w:val="28"/>
          <w:szCs w:val="28"/>
        </w:rPr>
        <w:t xml:space="preserve">Разработчик: Ермакова Е.С.- старший преподаватель кафедры </w:t>
      </w:r>
      <w:proofErr w:type="spellStart"/>
      <w:r w:rsidR="00F1067D" w:rsidRPr="00F1067D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F1067D" w:rsidRPr="00F1067D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архитектуры».  </w:t>
      </w:r>
    </w:p>
    <w:p w:rsidR="00F1067D" w:rsidRDefault="00F1067D" w:rsidP="00F106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F1067D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в Ученый совет института «Академия строительства и архитектуры» утвердить </w:t>
      </w:r>
      <w:r w:rsidRPr="00F1067D">
        <w:rPr>
          <w:rFonts w:ascii="Times New Roman" w:eastAsia="Calibri" w:hAnsi="Times New Roman" w:cs="Times New Roman"/>
          <w:sz w:val="28"/>
          <w:szCs w:val="28"/>
        </w:rPr>
        <w:t>допо</w:t>
      </w:r>
      <w:r w:rsidRPr="00F1067D">
        <w:rPr>
          <w:rFonts w:ascii="Times New Roman" w:eastAsia="Calibri" w:hAnsi="Times New Roman" w:cs="Times New Roman"/>
          <w:sz w:val="28"/>
          <w:szCs w:val="28"/>
        </w:rPr>
        <w:t>л</w:t>
      </w:r>
      <w:r w:rsidRPr="00F1067D">
        <w:rPr>
          <w:rFonts w:ascii="Times New Roman" w:eastAsia="Calibri" w:hAnsi="Times New Roman" w:cs="Times New Roman"/>
          <w:sz w:val="28"/>
          <w:szCs w:val="28"/>
        </w:rPr>
        <w:t>нительную образовательную программу «Интенсивная подготовка к вступ</w:t>
      </w:r>
      <w:r w:rsidRPr="00F1067D">
        <w:rPr>
          <w:rFonts w:ascii="Times New Roman" w:eastAsia="Calibri" w:hAnsi="Times New Roman" w:cs="Times New Roman"/>
          <w:sz w:val="28"/>
          <w:szCs w:val="28"/>
        </w:rPr>
        <w:t>и</w:t>
      </w:r>
      <w:r w:rsidRPr="00F1067D">
        <w:rPr>
          <w:rFonts w:ascii="Times New Roman" w:eastAsia="Calibri" w:hAnsi="Times New Roman" w:cs="Times New Roman"/>
          <w:sz w:val="28"/>
          <w:szCs w:val="28"/>
        </w:rPr>
        <w:t>тельным испытаниям творческой направленности по рисунку».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067D" w:rsidRDefault="00F1067D" w:rsidP="00F106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1067D" w:rsidRDefault="00F1067D" w:rsidP="00F1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- 17</w:t>
      </w:r>
    </w:p>
    <w:p w:rsidR="00F1067D" w:rsidRDefault="00F1067D" w:rsidP="00F1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F1067D" w:rsidRDefault="00F1067D" w:rsidP="00F10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3F" w:rsidRDefault="00D2603F" w:rsidP="00407297">
      <w:pPr>
        <w:spacing w:after="0" w:line="240" w:lineRule="auto"/>
      </w:pPr>
      <w:r>
        <w:separator/>
      </w:r>
    </w:p>
  </w:endnote>
  <w:endnote w:type="continuationSeparator" w:id="0">
    <w:p w:rsidR="00D2603F" w:rsidRDefault="00D2603F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3F" w:rsidRDefault="00D2603F" w:rsidP="00407297">
      <w:pPr>
        <w:spacing w:after="0" w:line="240" w:lineRule="auto"/>
      </w:pPr>
      <w:r>
        <w:separator/>
      </w:r>
    </w:p>
  </w:footnote>
  <w:footnote w:type="continuationSeparator" w:id="0">
    <w:p w:rsidR="00D2603F" w:rsidRDefault="00D2603F" w:rsidP="0040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80E"/>
    <w:rsid w:val="00025D4D"/>
    <w:rsid w:val="0002734E"/>
    <w:rsid w:val="00047AA5"/>
    <w:rsid w:val="00054C9C"/>
    <w:rsid w:val="0006687D"/>
    <w:rsid w:val="00066F12"/>
    <w:rsid w:val="0007192A"/>
    <w:rsid w:val="000730EE"/>
    <w:rsid w:val="00075766"/>
    <w:rsid w:val="00080E11"/>
    <w:rsid w:val="000929F2"/>
    <w:rsid w:val="00093309"/>
    <w:rsid w:val="00093397"/>
    <w:rsid w:val="000B49F5"/>
    <w:rsid w:val="000C78E3"/>
    <w:rsid w:val="000E1702"/>
    <w:rsid w:val="000F1C90"/>
    <w:rsid w:val="00101BE6"/>
    <w:rsid w:val="00115942"/>
    <w:rsid w:val="00126C7D"/>
    <w:rsid w:val="00131E9B"/>
    <w:rsid w:val="001431D3"/>
    <w:rsid w:val="00162522"/>
    <w:rsid w:val="00164B1B"/>
    <w:rsid w:val="0018103A"/>
    <w:rsid w:val="00181C45"/>
    <w:rsid w:val="00194B9F"/>
    <w:rsid w:val="00197D9F"/>
    <w:rsid w:val="001A2AA7"/>
    <w:rsid w:val="001A4EE6"/>
    <w:rsid w:val="001B047B"/>
    <w:rsid w:val="001D2904"/>
    <w:rsid w:val="001D2A19"/>
    <w:rsid w:val="001F188C"/>
    <w:rsid w:val="002008D8"/>
    <w:rsid w:val="002011AE"/>
    <w:rsid w:val="00216F8E"/>
    <w:rsid w:val="00224DB3"/>
    <w:rsid w:val="002505A2"/>
    <w:rsid w:val="00253740"/>
    <w:rsid w:val="002703A0"/>
    <w:rsid w:val="002834C1"/>
    <w:rsid w:val="0029311B"/>
    <w:rsid w:val="002A3D48"/>
    <w:rsid w:val="002C6288"/>
    <w:rsid w:val="002E0133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D77E8"/>
    <w:rsid w:val="003E0841"/>
    <w:rsid w:val="003F0F33"/>
    <w:rsid w:val="00403972"/>
    <w:rsid w:val="0040630F"/>
    <w:rsid w:val="00407297"/>
    <w:rsid w:val="00411F78"/>
    <w:rsid w:val="00426E4A"/>
    <w:rsid w:val="0043107A"/>
    <w:rsid w:val="0043428D"/>
    <w:rsid w:val="00460312"/>
    <w:rsid w:val="0046288C"/>
    <w:rsid w:val="00467452"/>
    <w:rsid w:val="004712D7"/>
    <w:rsid w:val="004715AE"/>
    <w:rsid w:val="004720AB"/>
    <w:rsid w:val="00475BCF"/>
    <w:rsid w:val="00475D68"/>
    <w:rsid w:val="00490419"/>
    <w:rsid w:val="004B192F"/>
    <w:rsid w:val="004B69BB"/>
    <w:rsid w:val="004C27C4"/>
    <w:rsid w:val="004C2C05"/>
    <w:rsid w:val="004D0457"/>
    <w:rsid w:val="004D5A5D"/>
    <w:rsid w:val="004F160D"/>
    <w:rsid w:val="00503BA6"/>
    <w:rsid w:val="00505F1B"/>
    <w:rsid w:val="00506DE9"/>
    <w:rsid w:val="00527760"/>
    <w:rsid w:val="00531127"/>
    <w:rsid w:val="0054064D"/>
    <w:rsid w:val="00542C1C"/>
    <w:rsid w:val="005624A1"/>
    <w:rsid w:val="00565BC9"/>
    <w:rsid w:val="005B2DA5"/>
    <w:rsid w:val="005E4FE5"/>
    <w:rsid w:val="005F075C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A4D7B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4946"/>
    <w:rsid w:val="007850C5"/>
    <w:rsid w:val="007B034F"/>
    <w:rsid w:val="007C44F7"/>
    <w:rsid w:val="007C48A1"/>
    <w:rsid w:val="007D61B7"/>
    <w:rsid w:val="007F24A9"/>
    <w:rsid w:val="0080388E"/>
    <w:rsid w:val="008136BB"/>
    <w:rsid w:val="008343CB"/>
    <w:rsid w:val="00835B41"/>
    <w:rsid w:val="00835D6D"/>
    <w:rsid w:val="008365D1"/>
    <w:rsid w:val="008462E1"/>
    <w:rsid w:val="00846DCB"/>
    <w:rsid w:val="008729B1"/>
    <w:rsid w:val="008945BD"/>
    <w:rsid w:val="008C4FB5"/>
    <w:rsid w:val="008C6E8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B6FC1"/>
    <w:rsid w:val="009D1FA9"/>
    <w:rsid w:val="009E04D6"/>
    <w:rsid w:val="009E159B"/>
    <w:rsid w:val="009E276B"/>
    <w:rsid w:val="009E4092"/>
    <w:rsid w:val="009E5131"/>
    <w:rsid w:val="009F4A3D"/>
    <w:rsid w:val="00A06D45"/>
    <w:rsid w:val="00A15C54"/>
    <w:rsid w:val="00A24098"/>
    <w:rsid w:val="00A33BA1"/>
    <w:rsid w:val="00A37037"/>
    <w:rsid w:val="00A41059"/>
    <w:rsid w:val="00A41E4D"/>
    <w:rsid w:val="00A440A6"/>
    <w:rsid w:val="00A54987"/>
    <w:rsid w:val="00A54DA0"/>
    <w:rsid w:val="00A61FBA"/>
    <w:rsid w:val="00A71DC9"/>
    <w:rsid w:val="00A76DDD"/>
    <w:rsid w:val="00A77FB6"/>
    <w:rsid w:val="00A82729"/>
    <w:rsid w:val="00AD6272"/>
    <w:rsid w:val="00AE1712"/>
    <w:rsid w:val="00AF54B8"/>
    <w:rsid w:val="00B26966"/>
    <w:rsid w:val="00B26F15"/>
    <w:rsid w:val="00B502AF"/>
    <w:rsid w:val="00B54A88"/>
    <w:rsid w:val="00B57862"/>
    <w:rsid w:val="00B643EB"/>
    <w:rsid w:val="00B668AA"/>
    <w:rsid w:val="00B67AC1"/>
    <w:rsid w:val="00B73900"/>
    <w:rsid w:val="00BA4138"/>
    <w:rsid w:val="00BB3180"/>
    <w:rsid w:val="00BC2C77"/>
    <w:rsid w:val="00BC6D1D"/>
    <w:rsid w:val="00BF1CA9"/>
    <w:rsid w:val="00BF4DD8"/>
    <w:rsid w:val="00C024CD"/>
    <w:rsid w:val="00C13142"/>
    <w:rsid w:val="00C17A3D"/>
    <w:rsid w:val="00C31CE5"/>
    <w:rsid w:val="00C33303"/>
    <w:rsid w:val="00C5174D"/>
    <w:rsid w:val="00C603C1"/>
    <w:rsid w:val="00C65B64"/>
    <w:rsid w:val="00C90481"/>
    <w:rsid w:val="00C97EAE"/>
    <w:rsid w:val="00CA3F4F"/>
    <w:rsid w:val="00CB4ABF"/>
    <w:rsid w:val="00CE5858"/>
    <w:rsid w:val="00CF7777"/>
    <w:rsid w:val="00D2095D"/>
    <w:rsid w:val="00D20E3C"/>
    <w:rsid w:val="00D2603F"/>
    <w:rsid w:val="00D33938"/>
    <w:rsid w:val="00D52808"/>
    <w:rsid w:val="00D626E1"/>
    <w:rsid w:val="00D722A0"/>
    <w:rsid w:val="00DC4E73"/>
    <w:rsid w:val="00DD010D"/>
    <w:rsid w:val="00DE01CB"/>
    <w:rsid w:val="00DE16E8"/>
    <w:rsid w:val="00DE193C"/>
    <w:rsid w:val="00DE345F"/>
    <w:rsid w:val="00DF30B2"/>
    <w:rsid w:val="00DF5224"/>
    <w:rsid w:val="00E022A3"/>
    <w:rsid w:val="00E27654"/>
    <w:rsid w:val="00E322FB"/>
    <w:rsid w:val="00E8699D"/>
    <w:rsid w:val="00EE3129"/>
    <w:rsid w:val="00EF2265"/>
    <w:rsid w:val="00EF5990"/>
    <w:rsid w:val="00F0073C"/>
    <w:rsid w:val="00F1067D"/>
    <w:rsid w:val="00F23CF2"/>
    <w:rsid w:val="00F27A90"/>
    <w:rsid w:val="00F40465"/>
    <w:rsid w:val="00F648BE"/>
    <w:rsid w:val="00FA1F8D"/>
    <w:rsid w:val="00FA3AC1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4B37-4D30-4B8F-9A0B-B5EA208F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12</cp:revision>
  <cp:lastPrinted>2022-01-10T08:37:00Z</cp:lastPrinted>
  <dcterms:created xsi:type="dcterms:W3CDTF">2022-03-15T07:45:00Z</dcterms:created>
  <dcterms:modified xsi:type="dcterms:W3CDTF">2023-12-26T07:22:00Z</dcterms:modified>
</cp:coreProperties>
</file>